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E3E8" w14:textId="77777777" w:rsidR="00DF28FF" w:rsidRPr="009D41F0" w:rsidRDefault="00DF28FF" w:rsidP="003828D2">
      <w:pPr>
        <w:rPr>
          <w:rFonts w:ascii="ヒラギノ角ゴ Pro W3" w:eastAsia="ヒラギノ角ゴ Pro W3"/>
        </w:rPr>
      </w:pPr>
    </w:p>
    <w:tbl>
      <w:tblPr>
        <w:tblStyle w:val="TableGrid"/>
        <w:tblW w:w="9781" w:type="dxa"/>
        <w:tblInd w:w="-324" w:type="dxa"/>
        <w:tblLayout w:type="fixed"/>
        <w:tblLook w:val="04A0" w:firstRow="1" w:lastRow="0" w:firstColumn="1" w:lastColumn="0" w:noHBand="0" w:noVBand="1"/>
      </w:tblPr>
      <w:tblGrid>
        <w:gridCol w:w="1985"/>
        <w:gridCol w:w="859"/>
        <w:gridCol w:w="1693"/>
        <w:gridCol w:w="992"/>
        <w:gridCol w:w="1418"/>
        <w:gridCol w:w="850"/>
        <w:gridCol w:w="1984"/>
      </w:tblGrid>
      <w:tr w:rsidR="00EB33B7" w14:paraId="6FA464BA" w14:textId="77777777" w:rsidTr="007C67F4">
        <w:tc>
          <w:tcPr>
            <w:tcW w:w="1985" w:type="dxa"/>
            <w:shd w:val="clear" w:color="auto" w:fill="B6DDE8" w:themeFill="accent5" w:themeFillTint="66"/>
            <w:vAlign w:val="center"/>
          </w:tcPr>
          <w:p w14:paraId="7E06F74C" w14:textId="77777777" w:rsidR="00EB33B7" w:rsidRDefault="00BA1298" w:rsidP="003828D2">
            <w:pPr>
              <w:jc w:val="center"/>
              <w:rPr>
                <w:rFonts w:ascii="ヒラギノ角ゴ Pro W3" w:eastAsia="ヒラギノ角ゴ Pro W3"/>
              </w:rPr>
            </w:pPr>
            <w:r>
              <w:rPr>
                <w:rFonts w:ascii="ヒラギノ角ゴ Pro W3" w:eastAsia="ヒラギノ角ゴ Pro W3" w:hint="eastAsia"/>
              </w:rPr>
              <w:t>団体</w:t>
            </w:r>
            <w:r w:rsidR="00EB33B7">
              <w:rPr>
                <w:rFonts w:ascii="ヒラギノ角ゴ Pro W3" w:eastAsia="ヒラギノ角ゴ Pro W3" w:hint="eastAsia"/>
              </w:rPr>
              <w:t>名称</w:t>
            </w:r>
            <w:r w:rsidR="00EB33B7">
              <w:rPr>
                <w:rFonts w:ascii="ヒラギノ角ゴ Pro W3" w:eastAsia="ヒラギノ角ゴ Pro W3"/>
              </w:rPr>
              <w:br/>
            </w:r>
            <w:r w:rsidR="00EB33B7" w:rsidRPr="00DA288B">
              <w:rPr>
                <w:rFonts w:ascii="ヒラギノ角ゴ Pro W3" w:eastAsia="ヒラギノ角ゴ Pro W3" w:hint="eastAsia"/>
                <w:sz w:val="20"/>
                <w:szCs w:val="20"/>
              </w:rPr>
              <w:t>（店・社</w:t>
            </w:r>
            <w:r w:rsidRPr="00DA288B">
              <w:rPr>
                <w:rFonts w:ascii="ヒラギノ角ゴ Pro W3" w:eastAsia="ヒラギノ角ゴ Pro W3" w:hint="eastAsia"/>
                <w:sz w:val="20"/>
                <w:szCs w:val="20"/>
              </w:rPr>
              <w:t>名など</w:t>
            </w:r>
            <w:r w:rsidR="00EB33B7" w:rsidRPr="00DA288B">
              <w:rPr>
                <w:rFonts w:ascii="ヒラギノ角ゴ Pro W3" w:eastAsia="ヒラギノ角ゴ Pro W3" w:hint="eastAsia"/>
                <w:sz w:val="20"/>
                <w:szCs w:val="20"/>
              </w:rPr>
              <w:t>）</w:t>
            </w:r>
          </w:p>
        </w:tc>
        <w:tc>
          <w:tcPr>
            <w:tcW w:w="7796" w:type="dxa"/>
            <w:gridSpan w:val="6"/>
            <w:vAlign w:val="center"/>
          </w:tcPr>
          <w:p w14:paraId="6C4A0B67" w14:textId="77777777" w:rsidR="00EB33B7" w:rsidRDefault="00EB33B7" w:rsidP="00EB33B7">
            <w:pPr>
              <w:rPr>
                <w:rFonts w:ascii="ヒラギノ角ゴ Pro W3" w:eastAsia="ヒラギノ角ゴ Pro W3"/>
              </w:rPr>
            </w:pPr>
          </w:p>
        </w:tc>
      </w:tr>
      <w:tr w:rsidR="00EB33B7" w14:paraId="56CC8BB3" w14:textId="77777777" w:rsidTr="007C67F4">
        <w:tc>
          <w:tcPr>
            <w:tcW w:w="1985" w:type="dxa"/>
            <w:shd w:val="clear" w:color="auto" w:fill="B6DDE8" w:themeFill="accent5" w:themeFillTint="66"/>
            <w:vAlign w:val="center"/>
          </w:tcPr>
          <w:p w14:paraId="10B92C95" w14:textId="77777777" w:rsidR="00EB33B7" w:rsidRDefault="00EB33B7" w:rsidP="003828D2">
            <w:pPr>
              <w:jc w:val="center"/>
              <w:rPr>
                <w:rFonts w:ascii="ヒラギノ角ゴ Pro W3" w:eastAsia="ヒラギノ角ゴ Pro W3"/>
              </w:rPr>
            </w:pPr>
            <w:r>
              <w:rPr>
                <w:rFonts w:ascii="ヒラギノ角ゴ Pro W3" w:eastAsia="ヒラギノ角ゴ Pro W3" w:hint="eastAsia"/>
              </w:rPr>
              <w:t>所在地</w:t>
            </w:r>
          </w:p>
        </w:tc>
        <w:tc>
          <w:tcPr>
            <w:tcW w:w="7796" w:type="dxa"/>
            <w:gridSpan w:val="6"/>
          </w:tcPr>
          <w:p w14:paraId="2AF01118" w14:textId="77777777" w:rsidR="00EB33B7" w:rsidRDefault="003828D2">
            <w:pPr>
              <w:rPr>
                <w:rFonts w:ascii="ヒラギノ角ゴ Pro W3" w:eastAsia="ヒラギノ角ゴ Pro W3"/>
              </w:rPr>
            </w:pPr>
            <w:r>
              <w:rPr>
                <w:rFonts w:ascii="ヒラギノ角ゴ Pro W3" w:eastAsia="ヒラギノ角ゴ Pro W3" w:hint="eastAsia"/>
              </w:rPr>
              <w:t>〒</w:t>
            </w:r>
          </w:p>
        </w:tc>
      </w:tr>
      <w:tr w:rsidR="00EB33B7" w14:paraId="73420216" w14:textId="77777777" w:rsidTr="007C67F4">
        <w:tc>
          <w:tcPr>
            <w:tcW w:w="1985" w:type="dxa"/>
            <w:shd w:val="clear" w:color="auto" w:fill="B6DDE8" w:themeFill="accent5" w:themeFillTint="66"/>
            <w:vAlign w:val="center"/>
          </w:tcPr>
          <w:p w14:paraId="001844E6" w14:textId="77777777" w:rsidR="00DF28FF" w:rsidRDefault="00DF28FF" w:rsidP="003828D2">
            <w:pPr>
              <w:jc w:val="center"/>
              <w:rPr>
                <w:rFonts w:ascii="ヒラギノ角ゴ Pro W3" w:eastAsia="ヒラギノ角ゴ Pro W3"/>
              </w:rPr>
            </w:pPr>
            <w:r>
              <w:rPr>
                <w:rFonts w:ascii="ヒラギノ角ゴ Pro W3" w:eastAsia="ヒラギノ角ゴ Pro W3" w:hint="eastAsia"/>
              </w:rPr>
              <w:t>連絡先</w:t>
            </w:r>
          </w:p>
        </w:tc>
        <w:tc>
          <w:tcPr>
            <w:tcW w:w="859" w:type="dxa"/>
            <w:shd w:val="clear" w:color="auto" w:fill="D9D9D9" w:themeFill="background1" w:themeFillShade="D9"/>
          </w:tcPr>
          <w:p w14:paraId="3E17CA20" w14:textId="77777777" w:rsidR="00DF28FF" w:rsidRDefault="00DF28FF" w:rsidP="00EB33B7">
            <w:pPr>
              <w:jc w:val="center"/>
              <w:rPr>
                <w:rFonts w:ascii="ヒラギノ角ゴ Pro W3" w:eastAsia="ヒラギノ角ゴ Pro W3"/>
              </w:rPr>
            </w:pPr>
            <w:r>
              <w:rPr>
                <w:rFonts w:ascii="ヒラギノ角ゴ Pro W3" w:eastAsia="ヒラギノ角ゴ Pro W3" w:hint="eastAsia"/>
              </w:rPr>
              <w:t>TEL</w:t>
            </w:r>
          </w:p>
        </w:tc>
        <w:tc>
          <w:tcPr>
            <w:tcW w:w="1693" w:type="dxa"/>
          </w:tcPr>
          <w:p w14:paraId="31B20BAA" w14:textId="77777777" w:rsidR="00DF28FF" w:rsidRDefault="00DF28FF">
            <w:pPr>
              <w:rPr>
                <w:rFonts w:ascii="ヒラギノ角ゴ Pro W3" w:eastAsia="ヒラギノ角ゴ Pro W3"/>
              </w:rPr>
            </w:pPr>
          </w:p>
        </w:tc>
        <w:tc>
          <w:tcPr>
            <w:tcW w:w="992" w:type="dxa"/>
            <w:shd w:val="clear" w:color="auto" w:fill="D9D9D9" w:themeFill="background1" w:themeFillShade="D9"/>
          </w:tcPr>
          <w:p w14:paraId="1676384D" w14:textId="77777777" w:rsidR="00DF28FF" w:rsidRDefault="00DF28FF" w:rsidP="00EB33B7">
            <w:pPr>
              <w:jc w:val="center"/>
              <w:rPr>
                <w:rFonts w:ascii="ヒラギノ角ゴ Pro W3" w:eastAsia="ヒラギノ角ゴ Pro W3"/>
              </w:rPr>
            </w:pPr>
            <w:r>
              <w:rPr>
                <w:rFonts w:ascii="ヒラギノ角ゴ Pro W3" w:eastAsia="ヒラギノ角ゴ Pro W3"/>
              </w:rPr>
              <w:t>FAX</w:t>
            </w:r>
          </w:p>
        </w:tc>
        <w:tc>
          <w:tcPr>
            <w:tcW w:w="1418" w:type="dxa"/>
          </w:tcPr>
          <w:p w14:paraId="505A96A6" w14:textId="77777777" w:rsidR="00DF28FF" w:rsidRDefault="00DF28FF">
            <w:pPr>
              <w:rPr>
                <w:rFonts w:ascii="ヒラギノ角ゴ Pro W3" w:eastAsia="ヒラギノ角ゴ Pro W3"/>
              </w:rPr>
            </w:pPr>
          </w:p>
        </w:tc>
        <w:tc>
          <w:tcPr>
            <w:tcW w:w="850" w:type="dxa"/>
            <w:shd w:val="clear" w:color="auto" w:fill="D9D9D9" w:themeFill="background1" w:themeFillShade="D9"/>
          </w:tcPr>
          <w:p w14:paraId="3E522C61" w14:textId="77777777" w:rsidR="00DF28FF" w:rsidRDefault="00DF28FF" w:rsidP="00EB33B7">
            <w:pPr>
              <w:jc w:val="center"/>
              <w:rPr>
                <w:rFonts w:ascii="ヒラギノ角ゴ Pro W3" w:eastAsia="ヒラギノ角ゴ Pro W3"/>
              </w:rPr>
            </w:pPr>
            <w:r>
              <w:rPr>
                <w:rFonts w:ascii="ヒラギノ角ゴ Pro W3" w:eastAsia="ヒラギノ角ゴ Pro W3"/>
              </w:rPr>
              <w:t>Email</w:t>
            </w:r>
          </w:p>
        </w:tc>
        <w:tc>
          <w:tcPr>
            <w:tcW w:w="1984" w:type="dxa"/>
          </w:tcPr>
          <w:p w14:paraId="717D696A" w14:textId="77777777" w:rsidR="00DF28FF" w:rsidRDefault="00DF28FF">
            <w:pPr>
              <w:rPr>
                <w:rFonts w:ascii="ヒラギノ角ゴ Pro W3" w:eastAsia="ヒラギノ角ゴ Pro W3"/>
              </w:rPr>
            </w:pPr>
          </w:p>
        </w:tc>
      </w:tr>
      <w:tr w:rsidR="00EB33B7" w14:paraId="503176B7" w14:textId="77777777" w:rsidTr="007C67F4">
        <w:tc>
          <w:tcPr>
            <w:tcW w:w="1985" w:type="dxa"/>
            <w:shd w:val="clear" w:color="auto" w:fill="B6DDE8" w:themeFill="accent5" w:themeFillTint="66"/>
            <w:vAlign w:val="center"/>
          </w:tcPr>
          <w:p w14:paraId="46570C7D" w14:textId="77777777" w:rsidR="00EB33B7" w:rsidRDefault="00EB33B7" w:rsidP="003828D2">
            <w:pPr>
              <w:jc w:val="center"/>
              <w:rPr>
                <w:rFonts w:ascii="ヒラギノ角ゴ Pro W3" w:eastAsia="ヒラギノ角ゴ Pro W3"/>
              </w:rPr>
            </w:pPr>
            <w:r>
              <w:rPr>
                <w:rFonts w:ascii="ヒラギノ角ゴ Pro W3" w:eastAsia="ヒラギノ角ゴ Pro W3" w:hint="eastAsia"/>
              </w:rPr>
              <w:t>代表者</w:t>
            </w:r>
          </w:p>
        </w:tc>
        <w:tc>
          <w:tcPr>
            <w:tcW w:w="2552" w:type="dxa"/>
            <w:gridSpan w:val="2"/>
          </w:tcPr>
          <w:p w14:paraId="1486F30D" w14:textId="77777777" w:rsidR="00EB33B7" w:rsidRDefault="00EB33B7">
            <w:pPr>
              <w:rPr>
                <w:rFonts w:ascii="ヒラギノ角ゴ Pro W3" w:eastAsia="ヒラギノ角ゴ Pro W3"/>
              </w:rPr>
            </w:pPr>
          </w:p>
        </w:tc>
        <w:tc>
          <w:tcPr>
            <w:tcW w:w="992" w:type="dxa"/>
            <w:shd w:val="clear" w:color="auto" w:fill="D9D9D9" w:themeFill="background1" w:themeFillShade="D9"/>
          </w:tcPr>
          <w:p w14:paraId="1826F2D2" w14:textId="77777777" w:rsidR="00EB33B7" w:rsidRDefault="00EB33B7" w:rsidP="00EB33B7">
            <w:pPr>
              <w:jc w:val="center"/>
              <w:rPr>
                <w:rFonts w:ascii="ヒラギノ角ゴ Pro W3" w:eastAsia="ヒラギノ角ゴ Pro W3"/>
              </w:rPr>
            </w:pPr>
            <w:r>
              <w:rPr>
                <w:rFonts w:ascii="ヒラギノ角ゴ Pro W3" w:eastAsia="ヒラギノ角ゴ Pro W3" w:hint="eastAsia"/>
              </w:rPr>
              <w:t>担当者</w:t>
            </w:r>
          </w:p>
        </w:tc>
        <w:tc>
          <w:tcPr>
            <w:tcW w:w="4252" w:type="dxa"/>
            <w:gridSpan w:val="3"/>
          </w:tcPr>
          <w:p w14:paraId="293E2580" w14:textId="77777777" w:rsidR="00EB33B7" w:rsidRDefault="00EB33B7">
            <w:pPr>
              <w:rPr>
                <w:rFonts w:ascii="ヒラギノ角ゴ Pro W3" w:eastAsia="ヒラギノ角ゴ Pro W3"/>
              </w:rPr>
            </w:pPr>
          </w:p>
        </w:tc>
      </w:tr>
      <w:tr w:rsidR="00EB33B7" w14:paraId="31369B34" w14:textId="77777777" w:rsidTr="007C67F4">
        <w:tc>
          <w:tcPr>
            <w:tcW w:w="1985" w:type="dxa"/>
            <w:vMerge w:val="restart"/>
            <w:shd w:val="clear" w:color="auto" w:fill="B6DDE8" w:themeFill="accent5" w:themeFillTint="66"/>
            <w:vAlign w:val="center"/>
          </w:tcPr>
          <w:p w14:paraId="14A434CF" w14:textId="77777777" w:rsidR="00EB33B7" w:rsidRDefault="00EB33B7" w:rsidP="003828D2">
            <w:pPr>
              <w:jc w:val="center"/>
              <w:rPr>
                <w:rFonts w:ascii="ヒラギノ角ゴ Pro W3" w:eastAsia="ヒラギノ角ゴ Pro W3"/>
              </w:rPr>
            </w:pPr>
            <w:r>
              <w:rPr>
                <w:rFonts w:ascii="ヒラギノ角ゴ Pro W3" w:eastAsia="ヒラギノ角ゴ Pro W3" w:hint="eastAsia"/>
              </w:rPr>
              <w:t>団体概要</w:t>
            </w:r>
          </w:p>
        </w:tc>
        <w:tc>
          <w:tcPr>
            <w:tcW w:w="7796" w:type="dxa"/>
            <w:gridSpan w:val="6"/>
          </w:tcPr>
          <w:p w14:paraId="7A8A9302" w14:textId="77777777" w:rsidR="00EB33B7" w:rsidRDefault="00EB33B7">
            <w:pPr>
              <w:rPr>
                <w:rFonts w:ascii="ヒラギノ角ゴ Pro W3" w:eastAsia="ヒラギノ角ゴ Pro W3"/>
              </w:rPr>
            </w:pPr>
            <w:r>
              <w:rPr>
                <w:rFonts w:ascii="ヒラギノ角ゴ Pro W3" w:eastAsia="ヒラギノ角ゴ Pro W3" w:hint="eastAsia"/>
              </w:rPr>
              <w:t>＊一言で言うと・・・</w:t>
            </w:r>
            <w:r>
              <w:rPr>
                <w:rFonts w:ascii="ヒラギノ角ゴ Pro W3" w:eastAsia="ヒラギノ角ゴ Pro W3"/>
              </w:rPr>
              <w:br/>
            </w:r>
          </w:p>
        </w:tc>
      </w:tr>
      <w:tr w:rsidR="00EB33B7" w14:paraId="0D18A671" w14:textId="77777777" w:rsidTr="007C67F4">
        <w:tc>
          <w:tcPr>
            <w:tcW w:w="1985" w:type="dxa"/>
            <w:vMerge/>
            <w:shd w:val="clear" w:color="auto" w:fill="B6DDE8" w:themeFill="accent5" w:themeFillTint="66"/>
            <w:vAlign w:val="center"/>
          </w:tcPr>
          <w:p w14:paraId="16ECEDE3" w14:textId="77777777" w:rsidR="00EB33B7" w:rsidRDefault="00EB33B7" w:rsidP="003828D2">
            <w:pPr>
              <w:jc w:val="center"/>
              <w:rPr>
                <w:rFonts w:ascii="ヒラギノ角ゴ Pro W3" w:eastAsia="ヒラギノ角ゴ Pro W3"/>
              </w:rPr>
            </w:pPr>
          </w:p>
        </w:tc>
        <w:tc>
          <w:tcPr>
            <w:tcW w:w="7796" w:type="dxa"/>
            <w:gridSpan w:val="6"/>
          </w:tcPr>
          <w:p w14:paraId="1A6EE8B2" w14:textId="77777777" w:rsidR="00EB33B7" w:rsidRDefault="00EB33B7">
            <w:pPr>
              <w:rPr>
                <w:rFonts w:ascii="ヒラギノ角ゴ Pro W3" w:eastAsia="ヒラギノ角ゴ Pro W3"/>
              </w:rPr>
            </w:pPr>
            <w:r>
              <w:rPr>
                <w:rFonts w:ascii="ヒラギノ角ゴ Pro W3" w:eastAsia="ヒラギノ角ゴ Pro W3" w:hint="eastAsia"/>
              </w:rPr>
              <w:t>＊少し詳しく言うと・・・</w:t>
            </w:r>
            <w:r>
              <w:rPr>
                <w:rFonts w:ascii="ヒラギノ角ゴ Pro W3" w:eastAsia="ヒラギノ角ゴ Pro W3"/>
              </w:rPr>
              <w:br/>
            </w:r>
          </w:p>
          <w:p w14:paraId="2BE1B63A" w14:textId="77777777" w:rsidR="00EB33B7" w:rsidRDefault="00EB33B7">
            <w:pPr>
              <w:rPr>
                <w:rFonts w:ascii="ヒラギノ角ゴ Pro W3" w:eastAsia="ヒラギノ角ゴ Pro W3"/>
              </w:rPr>
            </w:pPr>
          </w:p>
        </w:tc>
      </w:tr>
      <w:tr w:rsidR="00EB33B7" w14:paraId="12D33976" w14:textId="77777777" w:rsidTr="007C67F4">
        <w:tc>
          <w:tcPr>
            <w:tcW w:w="1985" w:type="dxa"/>
            <w:shd w:val="clear" w:color="auto" w:fill="B6DDE8" w:themeFill="accent5" w:themeFillTint="66"/>
            <w:vAlign w:val="center"/>
          </w:tcPr>
          <w:p w14:paraId="05B5E897" w14:textId="77777777" w:rsidR="00EB33B7" w:rsidRDefault="00EB33B7" w:rsidP="003828D2">
            <w:pPr>
              <w:jc w:val="center"/>
              <w:rPr>
                <w:rFonts w:ascii="ヒラギノ角ゴ Pro W3" w:eastAsia="ヒラギノ角ゴ Pro W3"/>
              </w:rPr>
            </w:pPr>
            <w:r>
              <w:rPr>
                <w:rFonts w:ascii="ヒラギノ角ゴ Pro W3" w:eastAsia="ヒラギノ角ゴ Pro W3" w:hint="eastAsia"/>
              </w:rPr>
              <w:t>分野・領域</w:t>
            </w:r>
            <w:r>
              <w:rPr>
                <w:rFonts w:ascii="ヒラギノ角ゴ Pro W3" w:eastAsia="ヒラギノ角ゴ Pro W3"/>
              </w:rPr>
              <w:br/>
            </w:r>
            <w:r w:rsidRPr="00BA1298">
              <w:rPr>
                <w:rFonts w:ascii="ヒラギノ角ゴ Pro W3" w:eastAsia="ヒラギノ角ゴ Pro W3" w:hint="eastAsia"/>
                <w:sz w:val="18"/>
                <w:szCs w:val="18"/>
              </w:rPr>
              <w:t>（複数回答可）</w:t>
            </w:r>
          </w:p>
        </w:tc>
        <w:tc>
          <w:tcPr>
            <w:tcW w:w="7796" w:type="dxa"/>
            <w:gridSpan w:val="6"/>
            <w:tcBorders>
              <w:bottom w:val="single" w:sz="4" w:space="0" w:color="auto"/>
            </w:tcBorders>
          </w:tcPr>
          <w:p w14:paraId="2EA88A6D" w14:textId="77777777" w:rsidR="00EB33B7" w:rsidRDefault="003828D2" w:rsidP="006614C2">
            <w:pPr>
              <w:rPr>
                <w:rFonts w:ascii="ヒラギノ角ゴ Pro W3" w:eastAsia="ヒラギノ角ゴ Pro W3"/>
              </w:rPr>
            </w:pPr>
            <w:r>
              <w:rPr>
                <w:rFonts w:ascii="ヒラギノ角ゴ Pro W3" w:eastAsia="ヒラギノ角ゴ Pro W3" w:hint="eastAsia"/>
              </w:rPr>
              <w:t>□</w:t>
            </w:r>
            <w:r w:rsidR="00BA1298">
              <w:rPr>
                <w:rFonts w:ascii="ヒラギノ角ゴ Pro W3" w:eastAsia="ヒラギノ角ゴ Pro W3" w:hint="eastAsia"/>
              </w:rPr>
              <w:t>食</w:t>
            </w:r>
            <w:r>
              <w:rPr>
                <w:rFonts w:ascii="ヒラギノ角ゴ Pro W3" w:eastAsia="ヒラギノ角ゴ Pro W3" w:hint="eastAsia"/>
              </w:rPr>
              <w:t>・農　□ものづくり　□地域活動</w:t>
            </w:r>
            <w:r w:rsidR="00BA1298">
              <w:rPr>
                <w:rFonts w:ascii="ヒラギノ角ゴ Pro W3" w:eastAsia="ヒラギノ角ゴ Pro W3" w:hint="eastAsia"/>
              </w:rPr>
              <w:t xml:space="preserve">　□福祉・教育　</w:t>
            </w:r>
            <w:r>
              <w:rPr>
                <w:rFonts w:ascii="ヒラギノ角ゴ Pro W3" w:eastAsia="ヒラギノ角ゴ Pro W3" w:hint="eastAsia"/>
              </w:rPr>
              <w:t xml:space="preserve">□科学・技術　</w:t>
            </w:r>
            <w:r w:rsidR="00BA1298">
              <w:rPr>
                <w:rFonts w:ascii="ヒラギノ角ゴ Pro W3" w:eastAsia="ヒラギノ角ゴ Pro W3" w:hint="eastAsia"/>
              </w:rPr>
              <w:t>□国際・外国語　□自然・環境　□</w:t>
            </w:r>
            <w:r w:rsidR="006614C2">
              <w:rPr>
                <w:rFonts w:ascii="ヒラギノ角ゴ Pro W3" w:eastAsia="ヒラギノ角ゴ Pro W3" w:hint="eastAsia"/>
              </w:rPr>
              <w:t>人権</w:t>
            </w:r>
            <w:r w:rsidR="00BA1298">
              <w:rPr>
                <w:rFonts w:ascii="ヒラギノ角ゴ Pro W3" w:eastAsia="ヒラギノ角ゴ Pro W3" w:hint="eastAsia"/>
              </w:rPr>
              <w:t xml:space="preserve">　□スポーツ</w:t>
            </w:r>
            <w:r>
              <w:rPr>
                <w:rFonts w:ascii="ヒラギノ角ゴ Pro W3" w:eastAsia="ヒラギノ角ゴ Pro W3" w:hint="eastAsia"/>
              </w:rPr>
              <w:t xml:space="preserve">　</w:t>
            </w:r>
          </w:p>
        </w:tc>
      </w:tr>
      <w:tr w:rsidR="003828D2" w14:paraId="2190A50F" w14:textId="77777777" w:rsidTr="007C67F4">
        <w:trPr>
          <w:trHeight w:val="666"/>
        </w:trPr>
        <w:tc>
          <w:tcPr>
            <w:tcW w:w="1985" w:type="dxa"/>
            <w:vMerge w:val="restart"/>
            <w:shd w:val="clear" w:color="auto" w:fill="B6DDE8" w:themeFill="accent5" w:themeFillTint="66"/>
            <w:vAlign w:val="center"/>
          </w:tcPr>
          <w:p w14:paraId="4C5030BE" w14:textId="77777777" w:rsidR="003828D2" w:rsidRDefault="003828D2" w:rsidP="003828D2">
            <w:pPr>
              <w:ind w:hanging="1"/>
              <w:jc w:val="center"/>
              <w:rPr>
                <w:rFonts w:ascii="ヒラギノ角ゴ Pro W3" w:eastAsia="ヒラギノ角ゴ Pro W3"/>
              </w:rPr>
            </w:pPr>
            <w:r>
              <w:rPr>
                <w:rFonts w:ascii="ヒラギノ角ゴ Pro W3" w:eastAsia="ヒラギノ角ゴ Pro W3" w:hint="eastAsia"/>
              </w:rPr>
              <w:t>協力</w:t>
            </w:r>
          </w:p>
          <w:p w14:paraId="3B6AD0CD" w14:textId="77777777" w:rsidR="003828D2" w:rsidRPr="00BA1298" w:rsidRDefault="003828D2" w:rsidP="003828D2">
            <w:pPr>
              <w:ind w:hanging="1"/>
              <w:jc w:val="center"/>
              <w:rPr>
                <w:rFonts w:ascii="ヒラギノ角ゴ Pro W3" w:eastAsia="ヒラギノ角ゴ Pro W3"/>
              </w:rPr>
            </w:pPr>
            <w:r>
              <w:rPr>
                <w:rFonts w:ascii="ヒラギノ角ゴ Pro W3" w:eastAsia="ヒラギノ角ゴ Pro W3" w:hint="eastAsia"/>
              </w:rPr>
              <w:t>できそうなこと</w:t>
            </w:r>
            <w:r>
              <w:rPr>
                <w:rFonts w:ascii="ヒラギノ角ゴ Pro W3" w:eastAsia="ヒラギノ角ゴ Pro W3"/>
              </w:rPr>
              <w:br/>
            </w:r>
            <w:r w:rsidRPr="00DA288B">
              <w:rPr>
                <w:rFonts w:ascii="ヒラギノ角ゴ Pro W3" w:eastAsia="ヒラギノ角ゴ Pro W3" w:hint="eastAsia"/>
                <w:sz w:val="20"/>
                <w:szCs w:val="20"/>
              </w:rPr>
              <w:t>（複数回答可）</w:t>
            </w:r>
          </w:p>
        </w:tc>
        <w:tc>
          <w:tcPr>
            <w:tcW w:w="7796" w:type="dxa"/>
            <w:gridSpan w:val="6"/>
            <w:tcBorders>
              <w:bottom w:val="dashSmallGap" w:sz="4" w:space="0" w:color="auto"/>
            </w:tcBorders>
          </w:tcPr>
          <w:p w14:paraId="0BD911E8" w14:textId="77777777" w:rsidR="003828D2" w:rsidRDefault="003828D2" w:rsidP="003828D2">
            <w:pPr>
              <w:rPr>
                <w:rFonts w:ascii="ヒラギノ角ゴ Pro W3" w:eastAsia="ヒラギノ角ゴ Pro W3"/>
              </w:rPr>
            </w:pPr>
            <w:r w:rsidRPr="009D41F0">
              <w:rPr>
                <w:rFonts w:ascii="ヒラギノ角ゴ Pro W3" w:eastAsia="ヒラギノ角ゴ Pro W3" w:hint="eastAsia"/>
              </w:rPr>
              <w:t>□</w:t>
            </w:r>
            <w:r>
              <w:rPr>
                <w:rFonts w:ascii="ヒラギノ角ゴ Pro W3" w:eastAsia="ヒラギノ角ゴ Pro W3" w:hint="eastAsia"/>
              </w:rPr>
              <w:t>社会見学、職場見学の受け入れ</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 xml:space="preserve">→ </w:t>
            </w:r>
            <w:r>
              <w:rPr>
                <w:rFonts w:ascii="ヒラギノ角ゴ Pro W3" w:eastAsia="ヒラギノ角ゴ Pro W3" w:hint="eastAsia"/>
                <w:sz w:val="20"/>
                <w:szCs w:val="20"/>
              </w:rPr>
              <w:t>例：</w:t>
            </w:r>
          </w:p>
        </w:tc>
      </w:tr>
      <w:tr w:rsidR="003828D2" w14:paraId="6FCF4433" w14:textId="77777777" w:rsidTr="007C67F4">
        <w:trPr>
          <w:trHeight w:val="562"/>
        </w:trPr>
        <w:tc>
          <w:tcPr>
            <w:tcW w:w="1985" w:type="dxa"/>
            <w:vMerge/>
            <w:shd w:val="clear" w:color="auto" w:fill="B6DDE8" w:themeFill="accent5" w:themeFillTint="66"/>
            <w:vAlign w:val="center"/>
          </w:tcPr>
          <w:p w14:paraId="4518F7A2"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bottom w:val="dashSmallGap" w:sz="4" w:space="0" w:color="auto"/>
            </w:tcBorders>
          </w:tcPr>
          <w:p w14:paraId="69E0CAC1"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□職場体験、インターンシップの受け入れ</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3828D2" w14:paraId="15F09FC2" w14:textId="77777777" w:rsidTr="007C67F4">
        <w:trPr>
          <w:trHeight w:val="640"/>
        </w:trPr>
        <w:tc>
          <w:tcPr>
            <w:tcW w:w="1985" w:type="dxa"/>
            <w:vMerge/>
            <w:shd w:val="clear" w:color="auto" w:fill="B6DDE8" w:themeFill="accent5" w:themeFillTint="66"/>
            <w:vAlign w:val="center"/>
          </w:tcPr>
          <w:p w14:paraId="7D783C8E"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bottom w:val="dashSmallGap" w:sz="4" w:space="0" w:color="auto"/>
            </w:tcBorders>
          </w:tcPr>
          <w:p w14:paraId="08B80050"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□部活動への指導支援</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3828D2" w14:paraId="64C450E0" w14:textId="77777777" w:rsidTr="007C67F4">
        <w:trPr>
          <w:trHeight w:val="640"/>
        </w:trPr>
        <w:tc>
          <w:tcPr>
            <w:tcW w:w="1985" w:type="dxa"/>
            <w:vMerge/>
            <w:shd w:val="clear" w:color="auto" w:fill="B6DDE8" w:themeFill="accent5" w:themeFillTint="66"/>
            <w:vAlign w:val="center"/>
          </w:tcPr>
          <w:p w14:paraId="4B2D8CC6"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bottom w:val="dashSmallGap" w:sz="4" w:space="0" w:color="auto"/>
            </w:tcBorders>
          </w:tcPr>
          <w:p w14:paraId="2D7E63B8"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□図書・教材等の無償提供</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3828D2" w14:paraId="5D4E431F" w14:textId="77777777" w:rsidTr="007C67F4">
        <w:trPr>
          <w:trHeight w:val="640"/>
        </w:trPr>
        <w:tc>
          <w:tcPr>
            <w:tcW w:w="1985" w:type="dxa"/>
            <w:vMerge/>
            <w:shd w:val="clear" w:color="auto" w:fill="B6DDE8" w:themeFill="accent5" w:themeFillTint="66"/>
            <w:vAlign w:val="center"/>
          </w:tcPr>
          <w:p w14:paraId="5A5F82B5"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bottom w:val="dashSmallGap" w:sz="4" w:space="0" w:color="auto"/>
            </w:tcBorders>
          </w:tcPr>
          <w:p w14:paraId="1D2631B9"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□各教科等への出前授業や社会人講話等への講師派遣</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3828D2" w14:paraId="24918D92" w14:textId="77777777" w:rsidTr="007C67F4">
        <w:trPr>
          <w:trHeight w:val="640"/>
        </w:trPr>
        <w:tc>
          <w:tcPr>
            <w:tcW w:w="1985" w:type="dxa"/>
            <w:vMerge/>
            <w:shd w:val="clear" w:color="auto" w:fill="B6DDE8" w:themeFill="accent5" w:themeFillTint="66"/>
            <w:vAlign w:val="center"/>
          </w:tcPr>
          <w:p w14:paraId="1E71EFF4"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bottom w:val="dashSmallGap" w:sz="4" w:space="0" w:color="auto"/>
            </w:tcBorders>
          </w:tcPr>
          <w:p w14:paraId="140F2881"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□教職員への研修、指導用資料の提供</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3828D2" w14:paraId="57766DCC" w14:textId="77777777" w:rsidTr="007C67F4">
        <w:trPr>
          <w:trHeight w:val="650"/>
        </w:trPr>
        <w:tc>
          <w:tcPr>
            <w:tcW w:w="1985" w:type="dxa"/>
            <w:vMerge/>
            <w:shd w:val="clear" w:color="auto" w:fill="B6DDE8" w:themeFill="accent5" w:themeFillTint="66"/>
            <w:vAlign w:val="center"/>
          </w:tcPr>
          <w:p w14:paraId="7EF0D00F" w14:textId="77777777" w:rsidR="003828D2" w:rsidRDefault="003828D2" w:rsidP="003828D2">
            <w:pPr>
              <w:ind w:hanging="1"/>
              <w:jc w:val="center"/>
              <w:rPr>
                <w:rFonts w:ascii="ヒラギノ角ゴ Pro W3" w:eastAsia="ヒラギノ角ゴ Pro W3"/>
              </w:rPr>
            </w:pPr>
          </w:p>
        </w:tc>
        <w:tc>
          <w:tcPr>
            <w:tcW w:w="7796" w:type="dxa"/>
            <w:gridSpan w:val="6"/>
            <w:tcBorders>
              <w:top w:val="dashSmallGap" w:sz="4" w:space="0" w:color="auto"/>
            </w:tcBorders>
          </w:tcPr>
          <w:p w14:paraId="776ACE3A" w14:textId="77777777" w:rsidR="003828D2" w:rsidRPr="009D41F0" w:rsidRDefault="003828D2" w:rsidP="003828D2">
            <w:pPr>
              <w:rPr>
                <w:rFonts w:ascii="ヒラギノ角ゴ Pro W3" w:eastAsia="ヒラギノ角ゴ Pro W3"/>
              </w:rPr>
            </w:pPr>
            <w:r>
              <w:rPr>
                <w:rFonts w:ascii="ヒラギノ角ゴ Pro W3" w:eastAsia="ヒラギノ角ゴ Pro W3" w:hint="eastAsia"/>
              </w:rPr>
              <w:t>□その他</w:t>
            </w:r>
            <w:r>
              <w:rPr>
                <w:rFonts w:ascii="ヒラギノ角ゴ Pro W3" w:eastAsia="ヒラギノ角ゴ Pro W3"/>
              </w:rPr>
              <w:br/>
            </w:r>
            <w:r>
              <w:rPr>
                <w:rFonts w:ascii="ヒラギノ角ゴ Pro W3" w:eastAsia="ヒラギノ角ゴ Pro W3" w:hint="eastAsia"/>
              </w:rPr>
              <w:t xml:space="preserve">　</w:t>
            </w:r>
            <w:r w:rsidRPr="00DA288B">
              <w:rPr>
                <w:rFonts w:ascii="ヒラギノ角ゴ Pro W3" w:eastAsia="ヒラギノ角ゴ Pro W3" w:hint="eastAsia"/>
                <w:sz w:val="20"/>
                <w:szCs w:val="20"/>
              </w:rPr>
              <w:t>→</w:t>
            </w:r>
            <w:r w:rsidRPr="00DA288B">
              <w:rPr>
                <w:rFonts w:ascii="ヒラギノ角ゴ Pro W3" w:eastAsia="ヒラギノ角ゴ Pro W3"/>
                <w:sz w:val="20"/>
                <w:szCs w:val="20"/>
              </w:rPr>
              <w:t xml:space="preserve"> </w:t>
            </w:r>
            <w:r w:rsidRPr="00DA288B">
              <w:rPr>
                <w:rFonts w:ascii="ヒラギノ角ゴ Pro W3" w:eastAsia="ヒラギノ角ゴ Pro W3" w:hint="eastAsia"/>
                <w:sz w:val="20"/>
                <w:szCs w:val="20"/>
              </w:rPr>
              <w:t>例：</w:t>
            </w:r>
          </w:p>
        </w:tc>
      </w:tr>
      <w:tr w:rsidR="00DA288B" w14:paraId="545F67EB" w14:textId="77777777" w:rsidTr="007C67F4">
        <w:tc>
          <w:tcPr>
            <w:tcW w:w="1985" w:type="dxa"/>
            <w:shd w:val="clear" w:color="auto" w:fill="B6DDE8" w:themeFill="accent5" w:themeFillTint="66"/>
            <w:vAlign w:val="center"/>
          </w:tcPr>
          <w:p w14:paraId="755F0625" w14:textId="77777777" w:rsidR="00DA288B" w:rsidRDefault="00DA288B" w:rsidP="003828D2">
            <w:pPr>
              <w:ind w:left="-250" w:firstLine="250"/>
              <w:jc w:val="center"/>
              <w:rPr>
                <w:rFonts w:ascii="ヒラギノ角ゴ Pro W3" w:eastAsia="ヒラギノ角ゴ Pro W3"/>
              </w:rPr>
            </w:pPr>
            <w:r>
              <w:rPr>
                <w:rFonts w:ascii="ヒラギノ角ゴ Pro W3" w:eastAsia="ヒラギノ角ゴ Pro W3" w:hint="eastAsia"/>
              </w:rPr>
              <w:t>具体的な提案</w:t>
            </w:r>
            <w:r>
              <w:rPr>
                <w:rFonts w:ascii="ヒラギノ角ゴ Pro W3" w:eastAsia="ヒラギノ角ゴ Pro W3"/>
              </w:rPr>
              <w:br/>
            </w:r>
            <w:r w:rsidRPr="00DA288B">
              <w:rPr>
                <w:rFonts w:ascii="ヒラギノ角ゴ Pro W3" w:eastAsia="ヒラギノ角ゴ Pro W3" w:hint="eastAsia"/>
                <w:sz w:val="20"/>
                <w:szCs w:val="20"/>
              </w:rPr>
              <w:t>（あれば）</w:t>
            </w:r>
          </w:p>
        </w:tc>
        <w:tc>
          <w:tcPr>
            <w:tcW w:w="7796" w:type="dxa"/>
            <w:gridSpan w:val="6"/>
          </w:tcPr>
          <w:p w14:paraId="597BADE1" w14:textId="77777777" w:rsidR="00DA288B" w:rsidRDefault="00DA288B" w:rsidP="00EB33B7">
            <w:pPr>
              <w:rPr>
                <w:rFonts w:ascii="ヒラギノ角ゴ Pro W3" w:eastAsia="ヒラギノ角ゴ Pro W3"/>
              </w:rPr>
            </w:pPr>
          </w:p>
          <w:p w14:paraId="78CA7510" w14:textId="77777777" w:rsidR="00DA288B" w:rsidRDefault="00DA288B" w:rsidP="00EB33B7">
            <w:pPr>
              <w:rPr>
                <w:rFonts w:ascii="ヒラギノ角ゴ Pro W3" w:eastAsia="ヒラギノ角ゴ Pro W3"/>
              </w:rPr>
            </w:pPr>
          </w:p>
          <w:p w14:paraId="09F9EF56" w14:textId="77777777" w:rsidR="00DA288B" w:rsidRDefault="00DA288B" w:rsidP="00EB33B7">
            <w:pPr>
              <w:rPr>
                <w:rFonts w:ascii="ヒラギノ角ゴ Pro W3" w:eastAsia="ヒラギノ角ゴ Pro W3"/>
              </w:rPr>
            </w:pPr>
          </w:p>
        </w:tc>
      </w:tr>
      <w:tr w:rsidR="00DA288B" w14:paraId="7A228766" w14:textId="77777777" w:rsidTr="007C67F4">
        <w:tc>
          <w:tcPr>
            <w:tcW w:w="1985" w:type="dxa"/>
            <w:shd w:val="clear" w:color="auto" w:fill="B6DDE8" w:themeFill="accent5" w:themeFillTint="66"/>
            <w:vAlign w:val="center"/>
          </w:tcPr>
          <w:p w14:paraId="6B228C9E" w14:textId="77777777" w:rsidR="00DA288B" w:rsidRDefault="00DA288B" w:rsidP="003828D2">
            <w:pPr>
              <w:jc w:val="center"/>
              <w:rPr>
                <w:rFonts w:ascii="ヒラギノ角ゴ Pro W3" w:eastAsia="ヒラギノ角ゴ Pro W3"/>
              </w:rPr>
            </w:pPr>
            <w:r>
              <w:rPr>
                <w:rFonts w:ascii="ヒラギノ角ゴ Pro W3" w:eastAsia="ヒラギノ角ゴ Pro W3" w:hint="eastAsia"/>
              </w:rPr>
              <w:t>備考</w:t>
            </w:r>
          </w:p>
        </w:tc>
        <w:tc>
          <w:tcPr>
            <w:tcW w:w="7796" w:type="dxa"/>
            <w:gridSpan w:val="6"/>
          </w:tcPr>
          <w:p w14:paraId="277978F8" w14:textId="77777777" w:rsidR="00DA288B" w:rsidRPr="00DA288B" w:rsidRDefault="00DA288B" w:rsidP="00EB33B7">
            <w:pPr>
              <w:rPr>
                <w:rFonts w:ascii="ヒラギノ角ゴ Pro W3" w:eastAsia="ヒラギノ角ゴ Pro W3"/>
              </w:rPr>
            </w:pPr>
            <w:r w:rsidRPr="00DA288B">
              <w:rPr>
                <w:rFonts w:ascii="ヒラギノ角ゴ Pro W3" w:eastAsia="ヒラギノ角ゴ Pro W3" w:hint="eastAsia"/>
                <w:sz w:val="20"/>
                <w:szCs w:val="20"/>
              </w:rPr>
              <w:t>※逆に学校に協力してほしいこと、教職員の方へのメッセージなど</w:t>
            </w:r>
            <w:r>
              <w:rPr>
                <w:rFonts w:ascii="ヒラギノ角ゴ Pro W3" w:eastAsia="ヒラギノ角ゴ Pro W3"/>
                <w:sz w:val="20"/>
                <w:szCs w:val="20"/>
              </w:rPr>
              <w:br/>
            </w:r>
            <w:r>
              <w:rPr>
                <w:rFonts w:ascii="ヒラギノ角ゴ Pro W3" w:eastAsia="ヒラギノ角ゴ Pro W3"/>
              </w:rPr>
              <w:br/>
            </w:r>
          </w:p>
        </w:tc>
      </w:tr>
    </w:tbl>
    <w:p w14:paraId="19B154EF" w14:textId="77777777" w:rsidR="00DA288B" w:rsidRPr="007C67F4" w:rsidRDefault="003828D2" w:rsidP="00DA288B">
      <w:pPr>
        <w:rPr>
          <w:rFonts w:ascii="ヒラギノ角ゴ Pro W3" w:eastAsia="ヒラギノ角ゴ Pro W3"/>
          <w:sz w:val="20"/>
          <w:szCs w:val="20"/>
        </w:rPr>
      </w:pPr>
      <w:r>
        <w:rPr>
          <w:rFonts w:ascii="ヒラギノ角ゴ Pro W3" w:eastAsia="ヒラギノ角ゴ Pro W3"/>
          <w:sz w:val="20"/>
          <w:szCs w:val="20"/>
        </w:rPr>
        <w:br/>
      </w:r>
      <w:r w:rsidR="007C67F4" w:rsidRPr="007C67F4">
        <w:rPr>
          <w:rFonts w:ascii="ヒラギノ角ゴ Pro W3" w:eastAsia="ヒラギノ角ゴ Pro W3" w:hint="eastAsia"/>
          <w:sz w:val="20"/>
          <w:szCs w:val="20"/>
        </w:rPr>
        <w:t>※次の点をご確認いただき、ご了承いただけましたら、チェックをお願いいたします。</w:t>
      </w:r>
    </w:p>
    <w:p w14:paraId="4314187C" w14:textId="77777777" w:rsidR="00DA288B" w:rsidRPr="007C67F4" w:rsidRDefault="007C67F4" w:rsidP="007C67F4">
      <w:pPr>
        <w:rPr>
          <w:rFonts w:ascii="ヒラギノ角ゴ Pro W3" w:eastAsia="ヒラギノ角ゴ Pro W3"/>
          <w:sz w:val="20"/>
          <w:szCs w:val="20"/>
        </w:rPr>
      </w:pPr>
      <w:r w:rsidRPr="007C67F4">
        <w:rPr>
          <w:rFonts w:ascii="ヒラギノ角ゴ Pro W3" w:eastAsia="ヒラギノ角ゴ Pro W3" w:hint="eastAsia"/>
          <w:sz w:val="20"/>
          <w:szCs w:val="20"/>
        </w:rPr>
        <w:t>□</w:t>
      </w:r>
      <w:r w:rsidR="00DA288B" w:rsidRPr="007C67F4">
        <w:rPr>
          <w:rFonts w:ascii="ヒラギノ角ゴ Pro W3" w:eastAsia="ヒラギノ角ゴ Pro W3" w:hint="eastAsia"/>
          <w:sz w:val="20"/>
          <w:szCs w:val="20"/>
        </w:rPr>
        <w:t>学校の教育課程等との関係が</w:t>
      </w:r>
      <w:r w:rsidR="003828D2" w:rsidRPr="007C67F4">
        <w:rPr>
          <w:rFonts w:ascii="ヒラギノ角ゴ Pro W3" w:eastAsia="ヒラギノ角ゴ Pro W3" w:hint="eastAsia"/>
          <w:sz w:val="20"/>
          <w:szCs w:val="20"/>
        </w:rPr>
        <w:t>あるため</w:t>
      </w:r>
      <w:r w:rsidR="00DA288B" w:rsidRPr="007C67F4">
        <w:rPr>
          <w:rFonts w:ascii="ヒラギノ角ゴ Pro W3" w:eastAsia="ヒラギノ角ゴ Pro W3" w:hint="eastAsia"/>
          <w:sz w:val="20"/>
          <w:szCs w:val="20"/>
        </w:rPr>
        <w:t>、登録された</w:t>
      </w:r>
      <w:r w:rsidR="003828D2" w:rsidRPr="007C67F4">
        <w:rPr>
          <w:rFonts w:ascii="ヒラギノ角ゴ Pro W3" w:eastAsia="ヒラギノ角ゴ Pro W3" w:hint="eastAsia"/>
          <w:sz w:val="20"/>
          <w:szCs w:val="20"/>
        </w:rPr>
        <w:t>ら必ず依頼が来るわけではありません。</w:t>
      </w:r>
    </w:p>
    <w:p w14:paraId="74FC27B5" w14:textId="77777777" w:rsidR="007C67F4" w:rsidRPr="007C67F4" w:rsidRDefault="007C67F4" w:rsidP="007C67F4">
      <w:pPr>
        <w:rPr>
          <w:rFonts w:ascii="ヒラギノ角ゴ Pro W3" w:eastAsia="ヒラギノ角ゴ Pro W3"/>
          <w:sz w:val="20"/>
          <w:szCs w:val="20"/>
        </w:rPr>
      </w:pPr>
      <w:r w:rsidRPr="007C67F4">
        <w:rPr>
          <w:rFonts w:ascii="ヒラギノ角ゴ Pro W3" w:eastAsia="ヒラギノ角ゴ Pro W3" w:hint="eastAsia"/>
          <w:sz w:val="20"/>
          <w:szCs w:val="20"/>
        </w:rPr>
        <w:t>□実際にご協力いただく際には、担当教員との打ち合わせ等にご協力ください。</w:t>
      </w:r>
    </w:p>
    <w:p w14:paraId="088C42B8" w14:textId="77777777" w:rsidR="00977D70" w:rsidRPr="003828D2" w:rsidRDefault="007C67F4" w:rsidP="007C67F4">
      <w:pPr>
        <w:jc w:val="center"/>
        <w:rPr>
          <w:rFonts w:ascii="ヒラギノ角ゴ Pro W3" w:eastAsia="ヒラギノ角ゴ Pro W3"/>
          <w:sz w:val="20"/>
          <w:szCs w:val="20"/>
        </w:rPr>
      </w:pPr>
      <w:r w:rsidRPr="007C67F4">
        <w:rPr>
          <w:rFonts w:ascii="ヒラギノ角ゴ Pro W3" w:eastAsia="ヒラギノ角ゴ Pro W3" w:hint="eastAsia"/>
          <w:sz w:val="20"/>
          <w:szCs w:val="20"/>
        </w:rPr>
        <w:t>□学校において、</w:t>
      </w:r>
      <w:r w:rsidR="00DA288B" w:rsidRPr="007C67F4">
        <w:rPr>
          <w:rFonts w:ascii="ヒラギノ角ゴ Pro W3" w:eastAsia="ヒラギノ角ゴ Pro W3" w:hint="eastAsia"/>
          <w:sz w:val="20"/>
          <w:szCs w:val="20"/>
        </w:rPr>
        <w:t>政治教育その他政治的活動や宗教教育その他宗教的活動をすることはできませ</w:t>
      </w:r>
      <w:r w:rsidR="003828D2" w:rsidRPr="007C67F4">
        <w:rPr>
          <w:rFonts w:ascii="ヒラギノ角ゴ Pro W3" w:eastAsia="ヒラギノ角ゴ Pro W3" w:hint="eastAsia"/>
          <w:sz w:val="20"/>
          <w:szCs w:val="20"/>
        </w:rPr>
        <w:t>ん。</w:t>
      </w:r>
      <w:r w:rsidRPr="007C67F4">
        <w:rPr>
          <w:rFonts w:ascii="ヒラギノ角ゴ Pro W3" w:eastAsia="ヒラギノ角ゴ Pro W3"/>
          <w:sz w:val="20"/>
          <w:szCs w:val="20"/>
        </w:rPr>
        <w:br/>
      </w:r>
      <w:r w:rsidRPr="007C67F4">
        <w:rPr>
          <w:rFonts w:ascii="ヒラギノ角ゴ Pro W3" w:eastAsia="ヒラギノ角ゴ Pro W3" w:hint="eastAsia"/>
          <w:sz w:val="20"/>
          <w:szCs w:val="20"/>
        </w:rPr>
        <w:t xml:space="preserve">　</w:t>
      </w:r>
      <w:r w:rsidR="00DA288B" w:rsidRPr="007C67F4">
        <w:rPr>
          <w:rFonts w:ascii="ヒラギノ角ゴ Pro W3" w:eastAsia="ヒラギノ角ゴ Pro W3" w:hint="eastAsia"/>
          <w:sz w:val="20"/>
          <w:szCs w:val="20"/>
        </w:rPr>
        <w:t>また、その他公立学校の教育活動にふさわしくないと認められる行為をすることはできません。</w:t>
      </w:r>
      <w:r>
        <w:rPr>
          <w:rFonts w:ascii="ヒラギノ角ゴ Pro W3" w:eastAsia="ヒラギノ角ゴ Pro W3"/>
          <w:sz w:val="20"/>
          <w:szCs w:val="20"/>
        </w:rPr>
        <w:br/>
      </w:r>
      <w:r>
        <w:rPr>
          <w:rFonts w:ascii="ヒラギノ角ゴ Pro W3" w:eastAsia="ヒラギノ角ゴ Pro W3"/>
          <w:sz w:val="20"/>
          <w:szCs w:val="20"/>
        </w:rPr>
        <w:br/>
      </w:r>
      <w:r w:rsidRPr="007C67F4">
        <w:rPr>
          <w:rFonts w:ascii="ヒラギノ角ゴ Pro W3" w:eastAsia="ヒラギノ角ゴ Pro W3" w:hint="eastAsia"/>
        </w:rPr>
        <w:t>ありがとうございま</w:t>
      </w:r>
      <w:r>
        <w:rPr>
          <w:rFonts w:ascii="ヒラギノ角ゴ Pro W3" w:eastAsia="ヒラギノ角ゴ Pro W3" w:hint="eastAsia"/>
        </w:rPr>
        <w:t>した</w:t>
      </w:r>
      <w:r w:rsidRPr="007C67F4">
        <w:rPr>
          <w:rFonts w:ascii="ヒラギノ角ゴ Pro W3" w:eastAsia="ヒラギノ角ゴ Pro W3" w:hint="eastAsia"/>
        </w:rPr>
        <w:t>！</w:t>
      </w:r>
      <w:r>
        <w:rPr>
          <w:rFonts w:ascii="ヒラギノ角ゴ Pro W3" w:eastAsia="ヒラギノ角ゴ Pro W3"/>
        </w:rPr>
        <w:br/>
      </w:r>
      <w:r>
        <w:rPr>
          <w:rFonts w:ascii="ヒラギノ角ゴ Pro W3" w:eastAsia="ヒラギノ角ゴ Pro W3" w:hint="eastAsia"/>
        </w:rPr>
        <w:t>今後とも学校の教育活動にご支援と</w:t>
      </w:r>
      <w:bookmarkStart w:id="0" w:name="_GoBack"/>
      <w:r>
        <w:rPr>
          <w:rFonts w:ascii="ヒラギノ角ゴ Pro W3" w:eastAsia="ヒラギノ角ゴ Pro W3" w:hint="eastAsia"/>
        </w:rPr>
        <w:t>ご協力</w:t>
      </w:r>
      <w:bookmarkEnd w:id="0"/>
      <w:r>
        <w:rPr>
          <w:rFonts w:ascii="ヒラギノ角ゴ Pro W3" w:eastAsia="ヒラギノ角ゴ Pro W3" w:hint="eastAsia"/>
        </w:rPr>
        <w:t>をお願いいたします。</w:t>
      </w:r>
    </w:p>
    <w:sectPr w:rsidR="00977D70" w:rsidRPr="003828D2" w:rsidSect="003828D2">
      <w:headerReference w:type="default" r:id="rId7"/>
      <w:footerReference w:type="default" r:id="rId8"/>
      <w:pgSz w:w="11900" w:h="16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3D5A" w14:textId="77777777" w:rsidR="003828D2" w:rsidRDefault="003828D2" w:rsidP="00DA288B">
      <w:r>
        <w:separator/>
      </w:r>
    </w:p>
  </w:endnote>
  <w:endnote w:type="continuationSeparator" w:id="0">
    <w:p w14:paraId="4DB8B152" w14:textId="77777777" w:rsidR="003828D2" w:rsidRDefault="003828D2" w:rsidP="00DA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ÉqÉâÉMÉmäpÉS ProN W3">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ヒラギノ角ゴ StdN W8">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59E8" w14:textId="0E832671" w:rsidR="003828D2" w:rsidRPr="003828D2" w:rsidRDefault="003828D2" w:rsidP="00DA288B">
    <w:pPr>
      <w:pStyle w:val="Footer"/>
      <w:tabs>
        <w:tab w:val="clear" w:pos="4153"/>
        <w:tab w:val="clear" w:pos="8306"/>
        <w:tab w:val="left" w:pos="5360"/>
      </w:tabs>
      <w:jc w:val="center"/>
      <w:rPr>
        <w:rFonts w:ascii="ヒラギノ角ゴ Pro W3" w:eastAsia="ヒラギノ角ゴ Pro W3"/>
      </w:rPr>
    </w:pPr>
    <w:r w:rsidRPr="003828D2">
      <w:rPr>
        <w:rFonts w:ascii="ヒラギノ角ゴ Pro W3" w:eastAsia="ヒラギノ角ゴ Pro W3" w:hint="eastAsia"/>
      </w:rPr>
      <w:t>むくのき学園</w:t>
    </w:r>
  </w:p>
  <w:p w14:paraId="6AF20207" w14:textId="77777777" w:rsidR="003828D2" w:rsidRPr="003828D2" w:rsidRDefault="003828D2" w:rsidP="00DA288B">
    <w:pPr>
      <w:pStyle w:val="Footer"/>
      <w:tabs>
        <w:tab w:val="clear" w:pos="4153"/>
        <w:tab w:val="clear" w:pos="8306"/>
        <w:tab w:val="left" w:pos="5360"/>
      </w:tabs>
      <w:jc w:val="center"/>
      <w:rPr>
        <w:rFonts w:ascii="ヒラギノ角ゴ Pro W3" w:eastAsia="ヒラギノ角ゴ Pro W3"/>
      </w:rPr>
    </w:pPr>
    <w:r w:rsidRPr="003828D2">
      <w:rPr>
        <w:rFonts w:ascii="ヒラギノ角ゴ Pro W3" w:eastAsia="ヒラギノ角ゴ Pro W3" w:hint="eastAsia"/>
      </w:rPr>
      <w:t>協力：啓発地域活動協議会・一般社団法人コアプラス</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38FB" w14:textId="77777777" w:rsidR="003828D2" w:rsidRDefault="003828D2" w:rsidP="00DA288B">
      <w:r>
        <w:separator/>
      </w:r>
    </w:p>
  </w:footnote>
  <w:footnote w:type="continuationSeparator" w:id="0">
    <w:p w14:paraId="62E50DF8" w14:textId="77777777" w:rsidR="003828D2" w:rsidRDefault="003828D2" w:rsidP="00DA2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B2B7" w14:textId="77777777" w:rsidR="003828D2" w:rsidRDefault="006614C2" w:rsidP="00DA288B">
    <w:pPr>
      <w:pStyle w:val="Header"/>
      <w:jc w:val="center"/>
      <w:rPr>
        <w:rFonts w:ascii="ヒラギノ角ゴ StdN W8" w:eastAsia="ヒラギノ角ゴ StdN W8" w:hAnsi="ヒラギノ角ゴ StdN W8"/>
        <w:sz w:val="40"/>
        <w:szCs w:val="40"/>
      </w:rPr>
    </w:pPr>
    <w:r>
      <w:rPr>
        <w:rFonts w:ascii="ヒラギノ角ゴ StdN W8" w:eastAsia="ヒラギノ角ゴ StdN W8" w:hAnsi="ヒラギノ角ゴ StdN W8" w:hint="eastAsia"/>
        <w:sz w:val="40"/>
        <w:szCs w:val="40"/>
      </w:rPr>
      <w:t>むくのき学園（大阪市立啓発小学校・中島中学校）</w:t>
    </w:r>
  </w:p>
  <w:p w14:paraId="74ACE647" w14:textId="77777777" w:rsidR="006614C2" w:rsidRPr="00DA288B" w:rsidRDefault="006614C2" w:rsidP="00DA288B">
    <w:pPr>
      <w:pStyle w:val="Header"/>
      <w:jc w:val="center"/>
      <w:rPr>
        <w:rFonts w:ascii="ヒラギノ角ゴ StdN W8" w:eastAsia="ヒラギノ角ゴ StdN W8" w:hAnsi="ヒラギノ角ゴ StdN W8"/>
        <w:sz w:val="40"/>
        <w:szCs w:val="40"/>
      </w:rPr>
    </w:pPr>
    <w:r>
      <w:rPr>
        <w:rFonts w:ascii="ヒラギノ角ゴ StdN W8" w:eastAsia="ヒラギノ角ゴ StdN W8" w:hAnsi="ヒラギノ角ゴ StdN W8" w:hint="eastAsia"/>
        <w:sz w:val="40"/>
        <w:szCs w:val="40"/>
      </w:rPr>
      <w:t>外</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部</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協</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力</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団</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体</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登</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録</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用</w:t>
    </w:r>
    <w:r>
      <w:rPr>
        <w:rFonts w:ascii="ヒラギノ角ゴ StdN W8" w:eastAsia="ヒラギノ角ゴ StdN W8" w:hAnsi="ヒラギノ角ゴ StdN W8"/>
        <w:sz w:val="40"/>
        <w:szCs w:val="40"/>
      </w:rPr>
      <w:t xml:space="preserve"> </w:t>
    </w:r>
    <w:r>
      <w:rPr>
        <w:rFonts w:ascii="ヒラギノ角ゴ StdN W8" w:eastAsia="ヒラギノ角ゴ StdN W8" w:hAnsi="ヒラギノ角ゴ StdN W8" w:hint="eastAsia"/>
        <w:sz w:val="40"/>
        <w:szCs w:val="40"/>
      </w:rPr>
      <w:t>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70"/>
    <w:rsid w:val="003828D2"/>
    <w:rsid w:val="005865EC"/>
    <w:rsid w:val="006614C2"/>
    <w:rsid w:val="007C67F4"/>
    <w:rsid w:val="00977D70"/>
    <w:rsid w:val="009D41F0"/>
    <w:rsid w:val="00BA1298"/>
    <w:rsid w:val="00DA288B"/>
    <w:rsid w:val="00DD6325"/>
    <w:rsid w:val="00DF28FF"/>
    <w:rsid w:val="00EB33B7"/>
    <w:rsid w:val="00F9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B1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D70"/>
    <w:pPr>
      <w:ind w:left="720"/>
      <w:contextualSpacing/>
    </w:pPr>
  </w:style>
  <w:style w:type="character" w:customStyle="1" w:styleId="narrow">
    <w:name w:val="narrow"/>
    <w:basedOn w:val="DefaultParagraphFont"/>
    <w:rsid w:val="009D41F0"/>
  </w:style>
  <w:style w:type="character" w:customStyle="1" w:styleId="pl-15">
    <w:name w:val="pl-15"/>
    <w:basedOn w:val="DefaultParagraphFont"/>
    <w:rsid w:val="009D41F0"/>
  </w:style>
  <w:style w:type="paragraph" w:styleId="BalloonText">
    <w:name w:val="Balloon Text"/>
    <w:basedOn w:val="Normal"/>
    <w:link w:val="BalloonTextChar"/>
    <w:uiPriority w:val="99"/>
    <w:semiHidden/>
    <w:unhideWhenUsed/>
    <w:rsid w:val="009D41F0"/>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9D41F0"/>
    <w:rPr>
      <w:rFonts w:ascii="ÉqÉâÉMÉmäpÉS ProN W3" w:hAnsi="ÉqÉâÉMÉmäpÉS ProN W3"/>
      <w:sz w:val="18"/>
      <w:szCs w:val="18"/>
    </w:rPr>
  </w:style>
  <w:style w:type="paragraph" w:styleId="Header">
    <w:name w:val="header"/>
    <w:basedOn w:val="Normal"/>
    <w:link w:val="HeaderChar"/>
    <w:uiPriority w:val="99"/>
    <w:unhideWhenUsed/>
    <w:rsid w:val="00DA288B"/>
    <w:pPr>
      <w:tabs>
        <w:tab w:val="center" w:pos="4153"/>
        <w:tab w:val="right" w:pos="8306"/>
      </w:tabs>
    </w:pPr>
  </w:style>
  <w:style w:type="character" w:customStyle="1" w:styleId="HeaderChar">
    <w:name w:val="Header Char"/>
    <w:basedOn w:val="DefaultParagraphFont"/>
    <w:link w:val="Header"/>
    <w:uiPriority w:val="99"/>
    <w:rsid w:val="00DA288B"/>
  </w:style>
  <w:style w:type="paragraph" w:styleId="Footer">
    <w:name w:val="footer"/>
    <w:basedOn w:val="Normal"/>
    <w:link w:val="FooterChar"/>
    <w:uiPriority w:val="99"/>
    <w:unhideWhenUsed/>
    <w:rsid w:val="00DA288B"/>
    <w:pPr>
      <w:tabs>
        <w:tab w:val="center" w:pos="4153"/>
        <w:tab w:val="right" w:pos="8306"/>
      </w:tabs>
    </w:pPr>
  </w:style>
  <w:style w:type="character" w:customStyle="1" w:styleId="FooterChar">
    <w:name w:val="Footer Char"/>
    <w:basedOn w:val="DefaultParagraphFont"/>
    <w:link w:val="Footer"/>
    <w:uiPriority w:val="99"/>
    <w:rsid w:val="00DA28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D70"/>
    <w:pPr>
      <w:ind w:left="720"/>
      <w:contextualSpacing/>
    </w:pPr>
  </w:style>
  <w:style w:type="character" w:customStyle="1" w:styleId="narrow">
    <w:name w:val="narrow"/>
    <w:basedOn w:val="DefaultParagraphFont"/>
    <w:rsid w:val="009D41F0"/>
  </w:style>
  <w:style w:type="character" w:customStyle="1" w:styleId="pl-15">
    <w:name w:val="pl-15"/>
    <w:basedOn w:val="DefaultParagraphFont"/>
    <w:rsid w:val="009D41F0"/>
  </w:style>
  <w:style w:type="paragraph" w:styleId="BalloonText">
    <w:name w:val="Balloon Text"/>
    <w:basedOn w:val="Normal"/>
    <w:link w:val="BalloonTextChar"/>
    <w:uiPriority w:val="99"/>
    <w:semiHidden/>
    <w:unhideWhenUsed/>
    <w:rsid w:val="009D41F0"/>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9D41F0"/>
    <w:rPr>
      <w:rFonts w:ascii="ÉqÉâÉMÉmäpÉS ProN W3" w:hAnsi="ÉqÉâÉMÉmäpÉS ProN W3"/>
      <w:sz w:val="18"/>
      <w:szCs w:val="18"/>
    </w:rPr>
  </w:style>
  <w:style w:type="paragraph" w:styleId="Header">
    <w:name w:val="header"/>
    <w:basedOn w:val="Normal"/>
    <w:link w:val="HeaderChar"/>
    <w:uiPriority w:val="99"/>
    <w:unhideWhenUsed/>
    <w:rsid w:val="00DA288B"/>
    <w:pPr>
      <w:tabs>
        <w:tab w:val="center" w:pos="4153"/>
        <w:tab w:val="right" w:pos="8306"/>
      </w:tabs>
    </w:pPr>
  </w:style>
  <w:style w:type="character" w:customStyle="1" w:styleId="HeaderChar">
    <w:name w:val="Header Char"/>
    <w:basedOn w:val="DefaultParagraphFont"/>
    <w:link w:val="Header"/>
    <w:uiPriority w:val="99"/>
    <w:rsid w:val="00DA288B"/>
  </w:style>
  <w:style w:type="paragraph" w:styleId="Footer">
    <w:name w:val="footer"/>
    <w:basedOn w:val="Normal"/>
    <w:link w:val="FooterChar"/>
    <w:uiPriority w:val="99"/>
    <w:unhideWhenUsed/>
    <w:rsid w:val="00DA288B"/>
    <w:pPr>
      <w:tabs>
        <w:tab w:val="center" w:pos="4153"/>
        <w:tab w:val="right" w:pos="8306"/>
      </w:tabs>
    </w:pPr>
  </w:style>
  <w:style w:type="character" w:customStyle="1" w:styleId="FooterChar">
    <w:name w:val="Footer Char"/>
    <w:basedOn w:val="DefaultParagraphFont"/>
    <w:link w:val="Footer"/>
    <w:uiPriority w:val="99"/>
    <w:rsid w:val="00DA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98</Words>
  <Characters>559</Characters>
  <Application>Microsoft Macintosh Word</Application>
  <DocSecurity>0</DocSecurity>
  <Lines>4</Lines>
  <Paragraphs>1</Paragraphs>
  <ScaleCrop>false</ScaleCrop>
  <Company>CORE+</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 武田</dc:creator>
  <cp:keywords/>
  <dc:description/>
  <cp:lastModifiedBy>緑 武田</cp:lastModifiedBy>
  <cp:revision>3</cp:revision>
  <dcterms:created xsi:type="dcterms:W3CDTF">2013-08-20T05:57:00Z</dcterms:created>
  <dcterms:modified xsi:type="dcterms:W3CDTF">2013-09-15T14:18:00Z</dcterms:modified>
</cp:coreProperties>
</file>